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D78D0" w14:textId="77777777" w:rsidR="0061649E" w:rsidRDefault="0061649E"/>
    <w:p w14:paraId="59FDD6F7" w14:textId="77777777" w:rsidR="0061649E" w:rsidRDefault="0061649E"/>
    <w:p w14:paraId="2FC5756A" w14:textId="24408367" w:rsidR="00BD5F2C" w:rsidRDefault="0061649E">
      <w:r>
        <w:t xml:space="preserve">Sample newsletter </w:t>
      </w:r>
      <w:proofErr w:type="gramStart"/>
      <w:r>
        <w:t>copy</w:t>
      </w:r>
      <w:proofErr w:type="gramEnd"/>
    </w:p>
    <w:p w14:paraId="46FC23CC" w14:textId="5C2B12A7" w:rsidR="0061649E" w:rsidRDefault="0061649E" w:rsidP="0061649E">
      <w:pPr>
        <w:rPr>
          <w:rFonts w:ascii="Aptos" w:hAnsi="Aptos"/>
          <w:b/>
          <w:bCs/>
        </w:rPr>
      </w:pPr>
      <w:r>
        <w:rPr>
          <w:rFonts w:ascii="Aptos" w:hAnsi="Aptos"/>
          <w:b/>
          <w:bCs/>
        </w:rPr>
        <w:t>We’re c</w:t>
      </w:r>
      <w:r>
        <w:rPr>
          <w:rFonts w:ascii="Aptos" w:hAnsi="Aptos"/>
          <w:b/>
          <w:bCs/>
        </w:rPr>
        <w:t>elebrat</w:t>
      </w:r>
      <w:r>
        <w:rPr>
          <w:rFonts w:ascii="Aptos" w:hAnsi="Aptos"/>
          <w:b/>
          <w:bCs/>
        </w:rPr>
        <w:t>ing / We celebrated</w:t>
      </w:r>
      <w:r>
        <w:rPr>
          <w:rFonts w:ascii="Aptos" w:hAnsi="Aptos"/>
          <w:b/>
          <w:bCs/>
        </w:rPr>
        <w:t xml:space="preserve"> P&amp;C Day WA on Friday 24 May</w:t>
      </w:r>
    </w:p>
    <w:p w14:paraId="51F6281E" w14:textId="322EED04" w:rsidR="0061649E" w:rsidRDefault="0061649E" w:rsidP="0061649E">
      <w:pPr>
        <w:rPr>
          <w:rFonts w:ascii="Aptos" w:hAnsi="Aptos"/>
        </w:rPr>
      </w:pPr>
      <w:r>
        <w:rPr>
          <w:rFonts w:ascii="Aptos" w:hAnsi="Aptos"/>
        </w:rPr>
        <w:t>Did you know that at last count, on average WA P&amp;Cs donated an estimated total of almost $12 million and nearly 500,000 volunteer hours each year to Western Australian school</w:t>
      </w:r>
      <w:r>
        <w:rPr>
          <w:rFonts w:ascii="Aptos" w:hAnsi="Aptos"/>
        </w:rPr>
        <w:t xml:space="preserve"> </w:t>
      </w:r>
      <w:r>
        <w:rPr>
          <w:rFonts w:ascii="Aptos" w:hAnsi="Aptos"/>
        </w:rPr>
        <w:t xml:space="preserve">communities? </w:t>
      </w:r>
    </w:p>
    <w:p w14:paraId="74E2BB55" w14:textId="77777777" w:rsidR="0061649E" w:rsidRDefault="0061649E" w:rsidP="0061649E">
      <w:pPr>
        <w:rPr>
          <w:rFonts w:ascii="Aptos" w:hAnsi="Aptos"/>
        </w:rPr>
      </w:pPr>
      <w:r>
        <w:rPr>
          <w:rFonts w:ascii="Aptos" w:hAnsi="Aptos"/>
        </w:rPr>
        <w:t xml:space="preserve">WA P&amp;Cs work tirelessly on initiatives that benefit children at public schools. P&amp;Cs are involved in many activities, from facilitating parent participation and involvement in the school, to acting as a forum for parents to discuss school issues and providing resources to the school via fundraising. </w:t>
      </w:r>
    </w:p>
    <w:p w14:paraId="742F7783" w14:textId="589FA5CF" w:rsidR="0061649E" w:rsidRDefault="0061649E" w:rsidP="0061649E">
      <w:pPr>
        <w:rPr>
          <w:rFonts w:ascii="Aptos" w:hAnsi="Aptos"/>
        </w:rPr>
      </w:pPr>
      <w:r>
        <w:rPr>
          <w:rFonts w:ascii="Aptos" w:hAnsi="Aptos"/>
        </w:rPr>
        <w:t>Each year, we pause to celebrate and acknowledge the magnificent contributions of our P&amp;C Associations; this year, P&amp;C Day WA will be</w:t>
      </w:r>
      <w:r>
        <w:rPr>
          <w:rFonts w:ascii="Aptos" w:hAnsi="Aptos"/>
        </w:rPr>
        <w:t xml:space="preserve"> / was</w:t>
      </w:r>
      <w:r>
        <w:rPr>
          <w:rFonts w:ascii="Aptos" w:hAnsi="Aptos"/>
        </w:rPr>
        <w:t xml:space="preserve"> celebrated on Friday 24 May. </w:t>
      </w:r>
    </w:p>
    <w:p w14:paraId="7A3F4B58" w14:textId="521EB377" w:rsidR="0061649E" w:rsidRDefault="0061649E" w:rsidP="0061649E">
      <w:pPr>
        <w:rPr>
          <w:rFonts w:ascii="Aptos" w:hAnsi="Aptos"/>
        </w:rPr>
      </w:pPr>
      <w:r>
        <w:rPr>
          <w:rFonts w:ascii="Aptos" w:hAnsi="Aptos"/>
        </w:rPr>
        <w:t>We’re celebrating / we celebrated our P&amp;C by (</w:t>
      </w:r>
      <w:r w:rsidRPr="0061649E">
        <w:rPr>
          <w:rFonts w:ascii="Aptos" w:hAnsi="Aptos"/>
          <w:highlight w:val="yellow"/>
        </w:rPr>
        <w:t>insert relevant information</w:t>
      </w:r>
      <w:r>
        <w:rPr>
          <w:rFonts w:ascii="Aptos" w:hAnsi="Aptos"/>
        </w:rPr>
        <w:t>)</w:t>
      </w:r>
    </w:p>
    <w:p w14:paraId="2D95C4AB" w14:textId="01662C37" w:rsidR="0061649E" w:rsidRPr="0061649E" w:rsidRDefault="0061649E" w:rsidP="0061649E">
      <w:pPr>
        <w:spacing w:after="0" w:line="240" w:lineRule="auto"/>
        <w:rPr>
          <w:rFonts w:ascii="Aptos" w:hAnsi="Aptos"/>
        </w:rPr>
      </w:pPr>
      <w:r>
        <w:rPr>
          <w:rFonts w:ascii="Aptos" w:hAnsi="Aptos"/>
        </w:rPr>
        <w:t>We encourage those interested in P&amp;Cs to v</w:t>
      </w:r>
      <w:r w:rsidRPr="0061649E">
        <w:rPr>
          <w:rFonts w:ascii="Aptos" w:hAnsi="Aptos"/>
        </w:rPr>
        <w:t>isit the WACSSO website (</w:t>
      </w:r>
      <w:hyperlink r:id="rId5" w:history="1">
        <w:r w:rsidRPr="0061649E">
          <w:rPr>
            <w:rStyle w:val="Hyperlink"/>
            <w:rFonts w:ascii="Aptos" w:hAnsi="Aptos"/>
          </w:rPr>
          <w:t>www.wacsso.wa.edu.au</w:t>
        </w:r>
      </w:hyperlink>
      <w:r w:rsidRPr="0061649E">
        <w:rPr>
          <w:rFonts w:ascii="Aptos" w:hAnsi="Aptos"/>
        </w:rPr>
        <w:t xml:space="preserve">) to find out more about the work </w:t>
      </w:r>
      <w:r>
        <w:rPr>
          <w:rFonts w:ascii="Aptos" w:hAnsi="Aptos"/>
        </w:rPr>
        <w:t>they do.</w:t>
      </w:r>
    </w:p>
    <w:p w14:paraId="7E554DFD" w14:textId="77777777" w:rsidR="0061649E" w:rsidRDefault="0061649E"/>
    <w:p w14:paraId="2AFEABC3" w14:textId="77777777" w:rsidR="0061649E" w:rsidRDefault="0061649E"/>
    <w:sectPr w:rsidR="006164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91D57"/>
    <w:multiLevelType w:val="hybridMultilevel"/>
    <w:tmpl w:val="5E3A2FB4"/>
    <w:lvl w:ilvl="0" w:tplc="35BA944A">
      <w:numFmt w:val="bullet"/>
      <w:lvlText w:val="•"/>
      <w:lvlJc w:val="left"/>
      <w:pPr>
        <w:ind w:left="1080" w:hanging="720"/>
      </w:pPr>
      <w:rPr>
        <w:rFonts w:ascii="Aptos" w:eastAsia="Calibri" w:hAnsi="Aptos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236654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49E"/>
    <w:rsid w:val="0061649E"/>
    <w:rsid w:val="00BD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74DA28"/>
  <w15:chartTrackingRefBased/>
  <w15:docId w15:val="{12CDE3D7-D4BC-4EFD-AD9C-4114D4C2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649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649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649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649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649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649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649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649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649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649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649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649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649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649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649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649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649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649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1649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64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649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164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1649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1649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1649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1649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649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649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1649E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6164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0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csso.wa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795</Characters>
  <Application>Microsoft Office Word</Application>
  <DocSecurity>0</DocSecurity>
  <Lines>17</Lines>
  <Paragraphs>7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Wills-Johnson</dc:creator>
  <cp:keywords/>
  <dc:description/>
  <cp:lastModifiedBy>Susanna Wills-Johnson</cp:lastModifiedBy>
  <cp:revision>1</cp:revision>
  <dcterms:created xsi:type="dcterms:W3CDTF">2024-04-18T06:43:00Z</dcterms:created>
  <dcterms:modified xsi:type="dcterms:W3CDTF">2024-04-18T06:48:00Z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401292f3-7562-4f64-94e2-f64af7ad6b4d</vt:lpwstr>
  </property>
</Properties>
</file>